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CF2A6" w14:textId="265DB316" w:rsidR="002679E9" w:rsidRDefault="00AF0D6D">
      <w:hyperlink r:id="rId4" w:history="1">
        <w:r w:rsidRPr="00AE4716">
          <w:rPr>
            <w:rStyle w:val="a3"/>
          </w:rPr>
          <w:t>正德海運</w:t>
        </w:r>
        <w:r w:rsidRPr="00AE4716">
          <w:rPr>
            <w:rStyle w:val="a3"/>
          </w:rPr>
          <w:t xml:space="preserve"> 11</w:t>
        </w:r>
        <w:r w:rsidR="00114D90">
          <w:rPr>
            <w:rStyle w:val="a3"/>
            <w:rFonts w:hint="eastAsia"/>
          </w:rPr>
          <w:t>50527</w:t>
        </w:r>
        <w:r w:rsidRPr="00AE4716">
          <w:rPr>
            <w:rStyle w:val="a3"/>
          </w:rPr>
          <w:t xml:space="preserve"> </w:t>
        </w:r>
        <w:r w:rsidRPr="00AE4716">
          <w:rPr>
            <w:rStyle w:val="a3"/>
          </w:rPr>
          <w:t>股東常會</w:t>
        </w:r>
        <w:r w:rsidRPr="00AE4716">
          <w:rPr>
            <w:rStyle w:val="a3"/>
          </w:rPr>
          <w:t xml:space="preserve"> (youtube.com)</w:t>
        </w:r>
      </w:hyperlink>
    </w:p>
    <w:sectPr w:rsidR="002679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D6D"/>
    <w:rsid w:val="00114D90"/>
    <w:rsid w:val="002679E9"/>
    <w:rsid w:val="006A378F"/>
    <w:rsid w:val="00AE4716"/>
    <w:rsid w:val="00AF0D6D"/>
    <w:rsid w:val="00FC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3EA16"/>
  <w15:chartTrackingRefBased/>
  <w15:docId w15:val="{9DC241F0-2364-4902-B4B4-366D381F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0D6D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AE4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UXQTwZ5YR0s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Kevincheng_鄭宇宏</dc:creator>
  <cp:keywords/>
  <dc:description/>
  <cp:lastModifiedBy>FREYA (FRANBO)</cp:lastModifiedBy>
  <cp:revision>3</cp:revision>
  <dcterms:created xsi:type="dcterms:W3CDTF">2024-05-31T05:14:00Z</dcterms:created>
  <dcterms:modified xsi:type="dcterms:W3CDTF">2026-05-28T08:56:00Z</dcterms:modified>
</cp:coreProperties>
</file>